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BE9B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7FB35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42ECCAE3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11304DDE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5280A9B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6C2B7E53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5B9A21D3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THI-47799</w:t>
      </w:r>
    </w:p>
    <w:p w14:paraId="4310763E" w14:textId="77777777" w:rsidR="00DB4B6B" w:rsidRPr="009C0C28" w:rsidRDefault="00DB4B6B" w:rsidP="00DB4B6B">
      <w:pPr>
        <w:rPr>
          <w:rFonts w:ascii="Arial" w:hAnsi="Arial" w:cs="Arial"/>
        </w:rPr>
      </w:pPr>
    </w:p>
    <w:p w14:paraId="6994F326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1240F5B7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SERVEUR (H/F)</w:t>
      </w:r>
    </w:p>
    <w:p w14:paraId="611F1916" w14:textId="77777777" w:rsidR="00DB4B6B" w:rsidRPr="009C0C28" w:rsidRDefault="00DB4B6B" w:rsidP="00DB4B6B">
      <w:pPr>
        <w:rPr>
          <w:rFonts w:ascii="Arial" w:hAnsi="Arial" w:cs="Arial"/>
        </w:rPr>
      </w:pPr>
    </w:p>
    <w:p w14:paraId="01125642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3783DFB8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NOUVION-EN-THIERACHE</w:t>
      </w:r>
    </w:p>
    <w:p w14:paraId="55210312" w14:textId="77777777" w:rsidR="00DB4B6B" w:rsidRPr="009C0C28" w:rsidRDefault="00DB4B6B" w:rsidP="00DB4B6B">
      <w:pPr>
        <w:rPr>
          <w:rFonts w:ascii="Arial" w:hAnsi="Arial" w:cs="Arial"/>
        </w:rPr>
      </w:pPr>
    </w:p>
    <w:p w14:paraId="6E7FB44F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343534AF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un futur restaurant du secteur du Nouvion-en-Thiérache, un serveur H/F.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Passionné(e) par la restauration et le contact client, vous souhaitez travailler dans un environnement convivial et dynamique ? </w:t>
      </w:r>
      <w:r w:rsidRPr="009C0C28">
        <w:rPr>
          <w:rFonts w:ascii="Arial" w:hAnsi="Arial" w:cs="Arial"/>
        </w:rPr>
        <w:br/>
        <w:t xml:space="preserve">Nous recherchons un(e) serveur(se) pour intégrer l’équipe du futur restaurant. </w:t>
      </w:r>
      <w:r w:rsidRPr="009C0C28">
        <w:rPr>
          <w:rFonts w:ascii="Arial" w:hAnsi="Arial" w:cs="Arial"/>
        </w:rPr>
        <w:br/>
        <w:t xml:space="preserve">Véritable ambassadeur(rice) de l’établissement, vous jouerez un rôle clé dans l’accueil des client(e)s et la qualité du service. Votre sens du relationnel, votre dynamisme et votre professionnalisme contribueront à offrir une expérience agréable et mémorable à chaque client.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Missions &amp; responsabilités </w:t>
      </w:r>
      <w:r w:rsidRPr="009C0C28">
        <w:rPr>
          <w:rFonts w:ascii="Arial" w:hAnsi="Arial" w:cs="Arial"/>
        </w:rPr>
        <w:br/>
        <w:t xml:space="preserve">En lien avec l’équipe en cuisine, vous serez chargé(e) de : </w:t>
      </w:r>
      <w:r w:rsidRPr="009C0C28">
        <w:rPr>
          <w:rFonts w:ascii="Arial" w:hAnsi="Arial" w:cs="Arial"/>
        </w:rPr>
        <w:br/>
        <w:t xml:space="preserve">• Préparer la salle et assurer une mise en place soignée avant chaque service ; </w:t>
      </w:r>
      <w:r w:rsidRPr="009C0C28">
        <w:rPr>
          <w:rFonts w:ascii="Arial" w:hAnsi="Arial" w:cs="Arial"/>
        </w:rPr>
        <w:br/>
        <w:t xml:space="preserve">• Accueillir chaleureusement les client(e)s, les installer et veiller à leur confort tout au long de leur visite ; </w:t>
      </w:r>
      <w:r w:rsidRPr="009C0C28">
        <w:rPr>
          <w:rFonts w:ascii="Arial" w:hAnsi="Arial" w:cs="Arial"/>
        </w:rPr>
        <w:br/>
        <w:t xml:space="preserve">• Prendre les commandes avec précision (via un logiciel dédié) et conseiller les client(e)s ; </w:t>
      </w:r>
      <w:r w:rsidRPr="009C0C28">
        <w:rPr>
          <w:rFonts w:ascii="Arial" w:hAnsi="Arial" w:cs="Arial"/>
        </w:rPr>
        <w:br/>
        <w:t xml:space="preserve">• Assurer le service des plats et des boissons dans le respect des standards de qualité et de présentation ; </w:t>
      </w:r>
      <w:r w:rsidRPr="009C0C28">
        <w:rPr>
          <w:rFonts w:ascii="Arial" w:hAnsi="Arial" w:cs="Arial"/>
        </w:rPr>
        <w:br/>
        <w:t xml:space="preserve">• Participer à la préparation des boissons et des desserts, avec une attention particulière portée au service barista et/ou cocktails selon les besoins ; </w:t>
      </w:r>
      <w:r w:rsidRPr="009C0C28">
        <w:rPr>
          <w:rFonts w:ascii="Arial" w:hAnsi="Arial" w:cs="Arial"/>
        </w:rPr>
        <w:br/>
        <w:t xml:space="preserve">• Vérifier la conformité des assiettes avant leur envoi en salle ; </w:t>
      </w:r>
      <w:r w:rsidRPr="009C0C28">
        <w:rPr>
          <w:rFonts w:ascii="Arial" w:hAnsi="Arial" w:cs="Arial"/>
        </w:rPr>
        <w:br/>
        <w:t xml:space="preserve">• Gérer les encaissements et assurer la fluidité du service, y compris lors des périodes d’affluence ; </w:t>
      </w:r>
      <w:r w:rsidRPr="009C0C28">
        <w:rPr>
          <w:rFonts w:ascii="Arial" w:hAnsi="Arial" w:cs="Arial"/>
        </w:rPr>
        <w:br/>
        <w:t xml:space="preserve">• Débarrasser, nettoyer et redresser les tables en maintenant une salle propre et organisée ; </w:t>
      </w:r>
      <w:r w:rsidRPr="009C0C28">
        <w:rPr>
          <w:rFonts w:ascii="Arial" w:hAnsi="Arial" w:cs="Arial"/>
        </w:rPr>
        <w:br/>
        <w:t xml:space="preserve">• Suggérer, lorsque cela est pertinent, des éléments de menu complémentaires (desserts, boissons, etc.) ; </w:t>
      </w:r>
      <w:r w:rsidRPr="009C0C28">
        <w:rPr>
          <w:rFonts w:ascii="Arial" w:hAnsi="Arial" w:cs="Arial"/>
        </w:rPr>
        <w:br/>
        <w:t xml:space="preserve">• Répondre aux besoins spécifiques des client(e)s (mise à disposition de chaises hautes, aménagements particuliers, etc.) ; </w:t>
      </w:r>
      <w:r w:rsidRPr="009C0C28">
        <w:rPr>
          <w:rFonts w:ascii="Arial" w:hAnsi="Arial" w:cs="Arial"/>
        </w:rPr>
        <w:br/>
        <w:t xml:space="preserve">• Mémoriser la carte et être en mesure de la présenter ou de la réciter à la demande.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:  </w:t>
      </w:r>
      <w:r w:rsidRPr="009C0C28">
        <w:rPr>
          <w:rFonts w:ascii="Arial" w:hAnsi="Arial" w:cs="Arial"/>
        </w:rPr>
        <w:br/>
        <w:t xml:space="preserve">• Vous êtes souriant(e), dynamique, rigoureux(se) et appréciez le contact avec la clientèle ; </w:t>
      </w:r>
      <w:r w:rsidRPr="009C0C28">
        <w:rPr>
          <w:rFonts w:ascii="Arial" w:hAnsi="Arial" w:cs="Arial"/>
        </w:rPr>
        <w:br/>
        <w:t xml:space="preserve">• Vous aimez le travail en équipe et savez rester efficace sous pression ; </w:t>
      </w:r>
      <w:r w:rsidRPr="009C0C28">
        <w:rPr>
          <w:rFonts w:ascii="Arial" w:hAnsi="Arial" w:cs="Arial"/>
        </w:rPr>
        <w:br/>
        <w:t xml:space="preserve">• Une première expérience en service en restauration est appréciée, mais votre motivation et votre savoir-être feront la différence ; </w:t>
      </w:r>
      <w:r w:rsidRPr="009C0C28">
        <w:rPr>
          <w:rFonts w:ascii="Arial" w:hAnsi="Arial" w:cs="Arial"/>
        </w:rPr>
        <w:br/>
        <w:t xml:space="preserve">• La connaissance des normes d’hygiène et de sécurité alimentaire est un plus ; </w:t>
      </w:r>
      <w:r w:rsidRPr="009C0C28">
        <w:rPr>
          <w:rFonts w:ascii="Arial" w:hAnsi="Arial" w:cs="Arial"/>
        </w:rPr>
        <w:br/>
        <w:t xml:space="preserve">• Une expérience en barista et/ou en préparation de cocktails est appréciée ; </w:t>
      </w:r>
      <w:r w:rsidRPr="009C0C28">
        <w:rPr>
          <w:rFonts w:ascii="Arial" w:hAnsi="Arial" w:cs="Arial"/>
        </w:rPr>
        <w:br/>
        <w:t xml:space="preserve">• La maîtrise du français est indispensable ; la pratique de l’anglais constitue un atout ; 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 xml:space="preserve">• Vous êtes disponible pour travailler en semaine, en soirée et les jours fériés ; </w:t>
      </w:r>
      <w:r w:rsidRPr="009C0C28">
        <w:rPr>
          <w:rFonts w:ascii="Arial" w:hAnsi="Arial" w:cs="Arial"/>
        </w:rPr>
        <w:br/>
        <w:t xml:space="preserve">• Présentation soignée et sens du service irréprochable.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Pourquoi les rejoindre ? </w:t>
      </w:r>
      <w:r w:rsidRPr="009C0C28">
        <w:rPr>
          <w:rFonts w:ascii="Arial" w:hAnsi="Arial" w:cs="Arial"/>
        </w:rPr>
        <w:br/>
        <w:t xml:space="preserve">Travailler chez eux, c’est rejoindre une équipe où : </w:t>
      </w:r>
      <w:r w:rsidRPr="009C0C28">
        <w:rPr>
          <w:rFonts w:ascii="Arial" w:hAnsi="Arial" w:cs="Arial"/>
        </w:rPr>
        <w:br/>
        <w:t xml:space="preserve">• le respect n’est pas un mot creux (respect des horaires, des personnes, du travail de chacun), </w:t>
      </w:r>
      <w:r w:rsidRPr="009C0C28">
        <w:rPr>
          <w:rFonts w:ascii="Arial" w:hAnsi="Arial" w:cs="Arial"/>
        </w:rPr>
        <w:br/>
        <w:t xml:space="preserve">• l’ambiance compte autant que la performance, </w:t>
      </w:r>
      <w:r w:rsidRPr="009C0C28">
        <w:rPr>
          <w:rFonts w:ascii="Arial" w:hAnsi="Arial" w:cs="Arial"/>
        </w:rPr>
        <w:br/>
        <w:t xml:space="preserve">• la qualité passe avant la course permanente, </w:t>
      </w:r>
      <w:r w:rsidRPr="009C0C28">
        <w:rPr>
          <w:rFonts w:ascii="Arial" w:hAnsi="Arial" w:cs="Arial"/>
        </w:rPr>
        <w:br/>
        <w:t xml:space="preserve">• chacun a sa place, sa voix et peut évoluer. </w:t>
      </w:r>
      <w:r w:rsidRPr="009C0C28">
        <w:rPr>
          <w:rFonts w:ascii="Arial" w:hAnsi="Arial" w:cs="Arial"/>
        </w:rPr>
        <w:br/>
        <w:t xml:space="preserve">Que tu sois en cuisine, en salle ou au bar, ton rôle est essentiel! </w:t>
      </w:r>
      <w:r w:rsidRPr="009C0C28">
        <w:rPr>
          <w:rFonts w:ascii="Arial" w:hAnsi="Arial" w:cs="Arial"/>
        </w:rPr>
        <w:br/>
        <w:t xml:space="preserve">Ton savoir-faire est reconnu, ton implication valorisée, et ton quotidien pensé pour être durable, pas épuisant. </w:t>
      </w:r>
      <w:r w:rsidRPr="009C0C28">
        <w:rPr>
          <w:rFonts w:ascii="Arial" w:hAnsi="Arial" w:cs="Arial"/>
        </w:rPr>
        <w:br/>
        <w:t xml:space="preserve">Chez eux, on travaille mieux quand : </w:t>
      </w:r>
      <w:r w:rsidRPr="009C0C28">
        <w:rPr>
          <w:rFonts w:ascii="Arial" w:hAnsi="Arial" w:cs="Arial"/>
        </w:rPr>
        <w:br/>
        <w:t xml:space="preserve">• les règles sont claires, </w:t>
      </w:r>
      <w:r w:rsidRPr="009C0C28">
        <w:rPr>
          <w:rFonts w:ascii="Arial" w:hAnsi="Arial" w:cs="Arial"/>
        </w:rPr>
        <w:br/>
        <w:t xml:space="preserve">• la communication est directe, </w:t>
      </w:r>
      <w:r w:rsidRPr="009C0C28">
        <w:rPr>
          <w:rFonts w:ascii="Arial" w:hAnsi="Arial" w:cs="Arial"/>
        </w:rPr>
        <w:br/>
        <w:t xml:space="preserve">• l’entraide prime sur la pression, </w:t>
      </w:r>
      <w:r w:rsidRPr="009C0C28">
        <w:rPr>
          <w:rFonts w:ascii="Arial" w:hAnsi="Arial" w:cs="Arial"/>
        </w:rPr>
        <w:br/>
        <w:t xml:space="preserve">• et que le plaisir de servir et de bien faire reste au cœur du métier.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Si tu as envie de t’investir dans un lieu où l’on construit quelque chose ensemble, si tu veux exercer ton métier avec fierté, sérénité et exigence, </w:t>
      </w:r>
      <w:r w:rsidRPr="009C0C28">
        <w:rPr>
          <w:rFonts w:ascii="Arial" w:hAnsi="Arial" w:cs="Arial"/>
        </w:rPr>
        <w:br/>
        <w:t>alors tu es probablement au bon endroit !</w:t>
      </w:r>
    </w:p>
    <w:p w14:paraId="7CBC4266" w14:textId="77777777" w:rsidR="00DB4B6B" w:rsidRPr="009C0C28" w:rsidRDefault="00DB4B6B" w:rsidP="00DB4B6B">
      <w:pPr>
        <w:rPr>
          <w:rFonts w:ascii="Arial" w:hAnsi="Arial" w:cs="Arial"/>
        </w:rPr>
      </w:pPr>
    </w:p>
    <w:p w14:paraId="5D4C4368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51C2CC77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 xml:space="preserve">Temps plein (39 heures par semaine) </w:t>
      </w:r>
      <w:r w:rsidRPr="009C0C28">
        <w:rPr>
          <w:rFonts w:ascii="Arial" w:hAnsi="Arial" w:cs="Arial"/>
        </w:rPr>
        <w:br/>
        <w:t>Démarrage souhaité le 20/04/2026</w:t>
      </w:r>
      <w:r w:rsidRPr="009C0C28">
        <w:rPr>
          <w:rFonts w:ascii="Arial" w:hAnsi="Arial" w:cs="Arial"/>
        </w:rPr>
        <w:br/>
      </w:r>
    </w:p>
    <w:p w14:paraId="392AC959" w14:textId="77777777" w:rsidR="00DB4B6B" w:rsidRPr="009C0C28" w:rsidRDefault="00DB4B6B" w:rsidP="00DB4B6B">
      <w:pPr>
        <w:rPr>
          <w:rFonts w:ascii="Arial" w:hAnsi="Arial" w:cs="Arial"/>
        </w:rPr>
      </w:pPr>
    </w:p>
    <w:p w14:paraId="397B2630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4474C485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4EA40E4A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06C4FCE9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F0BF6"/>
    <w:rsid w:val="005A6271"/>
    <w:rsid w:val="006179DA"/>
    <w:rsid w:val="00645D03"/>
    <w:rsid w:val="00687B7D"/>
    <w:rsid w:val="0069177A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0566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8EF18-63CE-4094-BB0C-CD4274793BEC}"/>
</file>

<file path=customXml/itemProps3.xml><?xml version="1.0" encoding="utf-8"?>
<ds:datastoreItem xmlns:ds="http://schemas.openxmlformats.org/officeDocument/2006/customXml" ds:itemID="{E44C2A82-6759-4AB9-BBFD-670A7A951A6C}"/>
</file>

<file path=customXml/itemProps4.xml><?xml version="1.0" encoding="utf-8"?>
<ds:datastoreItem xmlns:ds="http://schemas.openxmlformats.org/officeDocument/2006/customXml" ds:itemID="{02C129A1-3C31-4CAB-B1AE-138F7E8426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2026-02-12T14:42:00Z</dcterms:created>
  <dcterms:modified xsi:type="dcterms:W3CDTF">2026-02-12T14:42:00Z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