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839B" w14:textId="77777777" w:rsidR="00DB4B6B" w:rsidRPr="009C0C28" w:rsidRDefault="00DB4B6B" w:rsidP="00DB4B6B">
      <w:pPr>
        <w:jc w:val="center"/>
        <w:rPr>
          <w:rFonts w:ascii="Arial" w:hAnsi="Arial" w:cs="Arial"/>
          <w:color w:val="000000" w:themeColor="text1"/>
        </w:rPr>
      </w:pPr>
      <w:r w:rsidRPr="009C0C28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0" locked="0" layoutInCell="1" allowOverlap="1" wp14:anchorId="14B4E742" wp14:editId="7B189DB9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714500" cy="857250"/>
            <wp:effectExtent l="0" t="0" r="0" b="0"/>
            <wp:wrapSquare wrapText="bothSides"/>
            <wp:docPr id="5" name="Image 5" descr="C:\Users\dbourgeo\Documents\tmp\logo-prochemploi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ourgeo\Documents\tmp\logo-prochemploi-35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00AD65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0808DE9A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5750646E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4229A96D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53558FCA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RÉFÉRENCE DE L’OFFRE</w:t>
      </w:r>
    </w:p>
    <w:p w14:paraId="147A2661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THI-46458</w:t>
      </w:r>
    </w:p>
    <w:p w14:paraId="2D1F2397" w14:textId="77777777" w:rsidR="00DB4B6B" w:rsidRPr="009C0C28" w:rsidRDefault="00DB4B6B" w:rsidP="00DB4B6B">
      <w:pPr>
        <w:rPr>
          <w:rFonts w:ascii="Arial" w:hAnsi="Arial" w:cs="Arial"/>
        </w:rPr>
      </w:pPr>
    </w:p>
    <w:p w14:paraId="1EA53538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INTITULÉ DU POSTE</w:t>
      </w:r>
    </w:p>
    <w:p w14:paraId="42F76542" w14:textId="5F82BD1F" w:rsidR="00DB4B6B" w:rsidRPr="009C0C28" w:rsidRDefault="005A6271" w:rsidP="00DB4B6B">
      <w:pPr>
        <w:rPr>
          <w:rFonts w:ascii="Arial" w:hAnsi="Arial" w:cs="Arial"/>
        </w:rPr>
      </w:pPr>
      <w:r>
        <w:rPr>
          <w:rFonts w:ascii="Arial" w:hAnsi="Arial" w:cs="Arial"/>
        </w:rPr>
        <w:t>RESPONSABLE DE PRODUCTION H/F</w:t>
      </w:r>
    </w:p>
    <w:p w14:paraId="27F46C7F" w14:textId="77777777" w:rsidR="00DB4B6B" w:rsidRPr="009C0C28" w:rsidRDefault="00DB4B6B" w:rsidP="00DB4B6B">
      <w:pPr>
        <w:rPr>
          <w:rFonts w:ascii="Arial" w:hAnsi="Arial" w:cs="Arial"/>
        </w:rPr>
      </w:pPr>
    </w:p>
    <w:p w14:paraId="66F2FD9B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LIEU DE TRAVAIL</w:t>
      </w:r>
    </w:p>
    <w:p w14:paraId="508BF765" w14:textId="1954816A" w:rsidR="00DB4B6B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ORIGNY-EN-THIERACHE</w:t>
      </w:r>
    </w:p>
    <w:p w14:paraId="3FEE99C5" w14:textId="77777777" w:rsidR="00DB4B6B" w:rsidRPr="009C0C28" w:rsidRDefault="00DB4B6B" w:rsidP="00DB4B6B">
      <w:pPr>
        <w:rPr>
          <w:rFonts w:ascii="Arial" w:hAnsi="Arial" w:cs="Arial"/>
        </w:rPr>
      </w:pPr>
    </w:p>
    <w:p w14:paraId="3F8DFAC6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DESCRIPTIF</w:t>
      </w:r>
    </w:p>
    <w:p w14:paraId="44DA6076" w14:textId="48CD8AF3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La plateforme Proch'Emploi Thiérache et Serre recherche pour une PME s</w:t>
      </w:r>
      <w:r w:rsidR="00AD3C06">
        <w:rPr>
          <w:rFonts w:ascii="Arial" w:hAnsi="Arial" w:cs="Arial"/>
        </w:rPr>
        <w:t>p</w:t>
      </w:r>
      <w:r w:rsidRPr="009C0C28">
        <w:rPr>
          <w:rFonts w:ascii="Arial" w:hAnsi="Arial" w:cs="Arial"/>
        </w:rPr>
        <w:t xml:space="preserve">écialisée dans la fonderie d’aluminium coquille, et plus particulièrement les pièces d’aspect et d’assemblage avec profils, un Responsable de Production H/F, secteur Origny en Thiérache.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Envie de rejoindre un groupe à taille humaine? De vous investir dans une entreprise qui oeuvre pour différents domaines : ferroviaire, industriel, le bâtiment et le médical ?  </w:t>
      </w:r>
      <w:r w:rsidRPr="009C0C28">
        <w:rPr>
          <w:rFonts w:ascii="Arial" w:hAnsi="Arial" w:cs="Arial"/>
        </w:rPr>
        <w:br/>
        <w:t xml:space="preserve">Alors ce poste est fait pour vous ! 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Rattaché au Responsable technique, vous aurez pour missions :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• Planifier et suivre la production selon les règles de sécurité  </w:t>
      </w:r>
      <w:r w:rsidRPr="009C0C28">
        <w:rPr>
          <w:rFonts w:ascii="Arial" w:hAnsi="Arial" w:cs="Arial"/>
        </w:rPr>
        <w:br/>
        <w:t xml:space="preserve">• Vérifier l’approvisionnement des ateliers en matières et consommables </w:t>
      </w:r>
      <w:r w:rsidRPr="009C0C28">
        <w:rPr>
          <w:rFonts w:ascii="Arial" w:hAnsi="Arial" w:cs="Arial"/>
        </w:rPr>
        <w:br/>
        <w:t xml:space="preserve">• Garantir la diffusion de tous les documents relatifs à la production (OF, bon de travail, planning) </w:t>
      </w:r>
      <w:r w:rsidRPr="009C0C28">
        <w:rPr>
          <w:rFonts w:ascii="Arial" w:hAnsi="Arial" w:cs="Arial"/>
        </w:rPr>
        <w:br/>
        <w:t xml:space="preserve">• Mener des contrôles de conformité, signaler à sa hiérarchie les éventuels dysfonctionnements rencontrés afin de proposer des actions d’améliorations.  </w:t>
      </w:r>
      <w:r w:rsidRPr="009C0C28">
        <w:rPr>
          <w:rFonts w:ascii="Arial" w:hAnsi="Arial" w:cs="Arial"/>
        </w:rPr>
        <w:br/>
        <w:t xml:space="preserve">• Recueillir et traiter les problématiques rencontrées par le personnel de production, proposer et/ou mettre en place des actions correctives. </w:t>
      </w:r>
      <w:r w:rsidRPr="009C0C28">
        <w:rPr>
          <w:rFonts w:ascii="Arial" w:hAnsi="Arial" w:cs="Arial"/>
        </w:rPr>
        <w:br/>
        <w:t xml:space="preserve">• Effectuer les opérations nécessaires de lancement et le réglage des installations.  </w:t>
      </w:r>
      <w:r w:rsidRPr="009C0C28">
        <w:rPr>
          <w:rFonts w:ascii="Arial" w:hAnsi="Arial" w:cs="Arial"/>
        </w:rPr>
        <w:br/>
        <w:t xml:space="preserve">Une répartition 50% administratif et 50% terrain est demandé sur le poste. 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Compétences : </w:t>
      </w:r>
      <w:r w:rsidRPr="009C0C28">
        <w:rPr>
          <w:rFonts w:ascii="Arial" w:hAnsi="Arial" w:cs="Arial"/>
        </w:rPr>
        <w:br/>
        <w:t xml:space="preserve">• Vous maitrisez le pack office. </w:t>
      </w:r>
      <w:r w:rsidRPr="009C0C28">
        <w:rPr>
          <w:rFonts w:ascii="Arial" w:hAnsi="Arial" w:cs="Arial"/>
        </w:rPr>
        <w:br/>
        <w:t xml:space="preserve">• Vous savez communiquer et travailler en équipe. </w:t>
      </w:r>
      <w:r w:rsidRPr="009C0C28">
        <w:rPr>
          <w:rFonts w:ascii="Arial" w:hAnsi="Arial" w:cs="Arial"/>
        </w:rPr>
        <w:br/>
        <w:t xml:space="preserve">• Connaissances en lecture de plan, en planification et ordonnancement. 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Profil : </w:t>
      </w:r>
      <w:r w:rsidRPr="009C0C28">
        <w:rPr>
          <w:rFonts w:ascii="Arial" w:hAnsi="Arial" w:cs="Arial"/>
        </w:rPr>
        <w:br/>
        <w:t xml:space="preserve">• Avoir de bonnes connaissances techniques. </w:t>
      </w:r>
      <w:r w:rsidRPr="009C0C28">
        <w:rPr>
          <w:rFonts w:ascii="Arial" w:hAnsi="Arial" w:cs="Arial"/>
        </w:rPr>
        <w:br/>
        <w:t xml:space="preserve">• Expériences d’au moins 5 ans sur un poste similaire. </w:t>
      </w:r>
      <w:r w:rsidRPr="009C0C28">
        <w:rPr>
          <w:rFonts w:ascii="Arial" w:hAnsi="Arial" w:cs="Arial"/>
        </w:rPr>
        <w:br/>
        <w:t xml:space="preserve">• Connaissance dans les matériaux et technique d’usinage serait un plus. </w:t>
      </w:r>
      <w:r w:rsidRPr="009C0C28">
        <w:rPr>
          <w:rFonts w:ascii="Arial" w:hAnsi="Arial" w:cs="Arial"/>
        </w:rPr>
        <w:br/>
        <w:t>• Avoir un attrait pour les nouvelles technologies notamment sur les process en fonderie.</w:t>
      </w:r>
    </w:p>
    <w:p w14:paraId="03E7D056" w14:textId="77777777" w:rsidR="00DB4B6B" w:rsidRPr="009C0C28" w:rsidRDefault="00DB4B6B" w:rsidP="00DB4B6B">
      <w:pPr>
        <w:rPr>
          <w:rFonts w:ascii="Arial" w:hAnsi="Arial" w:cs="Arial"/>
        </w:rPr>
      </w:pPr>
    </w:p>
    <w:p w14:paraId="6F303387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  <w:sz w:val="22"/>
          <w:szCs w:val="22"/>
        </w:rPr>
      </w:pPr>
      <w:r w:rsidRPr="009C0C28">
        <w:rPr>
          <w:rFonts w:ascii="Arial" w:hAnsi="Arial" w:cs="Arial"/>
          <w:b/>
          <w:color w:val="000000" w:themeColor="text1"/>
        </w:rPr>
        <w:lastRenderedPageBreak/>
        <w:t>CONTRAT PROPOS</w:t>
      </w:r>
      <w:r>
        <w:rPr>
          <w:rFonts w:ascii="Arial" w:hAnsi="Arial" w:cs="Arial"/>
          <w:b/>
          <w:color w:val="000000" w:themeColor="text1"/>
        </w:rPr>
        <w:t>É</w:t>
      </w:r>
    </w:p>
    <w:p w14:paraId="2735BC67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CDI</w:t>
      </w:r>
      <w:r w:rsidRPr="009C0C28">
        <w:rPr>
          <w:rFonts w:ascii="Arial" w:hAnsi="Arial" w:cs="Arial"/>
        </w:rPr>
        <w:br/>
        <w:t>Temps plein Forfait 218 jours</w:t>
      </w:r>
      <w:r w:rsidRPr="009C0C28">
        <w:rPr>
          <w:rFonts w:ascii="Arial" w:hAnsi="Arial" w:cs="Arial"/>
        </w:rPr>
        <w:br/>
        <w:t>Démarrage immédiat</w:t>
      </w:r>
      <w:r w:rsidRPr="009C0C28">
        <w:rPr>
          <w:rFonts w:ascii="Arial" w:hAnsi="Arial" w:cs="Arial"/>
        </w:rPr>
        <w:br/>
        <w:t xml:space="preserve">• A partir de 37 k brut annuel suivant profil et expérience. </w:t>
      </w:r>
      <w:r w:rsidRPr="009C0C28">
        <w:rPr>
          <w:rFonts w:ascii="Arial" w:hAnsi="Arial" w:cs="Arial"/>
        </w:rPr>
        <w:br/>
        <w:t xml:space="preserve">• Prime de 13ème mois  </w:t>
      </w:r>
      <w:r w:rsidRPr="009C0C28">
        <w:rPr>
          <w:rFonts w:ascii="Arial" w:hAnsi="Arial" w:cs="Arial"/>
        </w:rPr>
        <w:br/>
        <w:t xml:space="preserve">• Prime annuelle de vacances  </w:t>
      </w:r>
      <w:r w:rsidRPr="009C0C28">
        <w:rPr>
          <w:rFonts w:ascii="Arial" w:hAnsi="Arial" w:cs="Arial"/>
        </w:rPr>
        <w:br/>
        <w:t xml:space="preserve">• Prime de participation  </w:t>
      </w:r>
      <w:r w:rsidRPr="009C0C28">
        <w:rPr>
          <w:rFonts w:ascii="Arial" w:hAnsi="Arial" w:cs="Arial"/>
        </w:rPr>
        <w:br/>
        <w:t>• Indemnité kilométrique</w:t>
      </w:r>
      <w:r w:rsidRPr="009C0C28">
        <w:rPr>
          <w:rFonts w:ascii="Arial" w:hAnsi="Arial" w:cs="Arial"/>
        </w:rPr>
        <w:br/>
      </w:r>
    </w:p>
    <w:p w14:paraId="538986B8" w14:textId="77777777" w:rsidR="00DB4B6B" w:rsidRPr="009C0C28" w:rsidRDefault="00DB4B6B" w:rsidP="00DB4B6B">
      <w:pPr>
        <w:rPr>
          <w:rFonts w:ascii="Arial" w:hAnsi="Arial" w:cs="Arial"/>
        </w:rPr>
      </w:pPr>
    </w:p>
    <w:p w14:paraId="5E022FBC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POUR POSTULER</w:t>
      </w:r>
    </w:p>
    <w:p w14:paraId="14EE38E9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  <w:b/>
        </w:rPr>
      </w:pPr>
      <w:r w:rsidRPr="009C0C28">
        <w:rPr>
          <w:rFonts w:ascii="Arial" w:hAnsi="Arial" w:cs="Arial"/>
          <w:b/>
        </w:rPr>
        <w:t>Envoyer votre CV et votre lettre de motivation à :</w:t>
      </w:r>
    </w:p>
    <w:p w14:paraId="1209EE8E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Plateforme THIéRACHE</w:t>
      </w:r>
    </w:p>
    <w:p w14:paraId="221181FF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thieracheserre@prochemploi.fr</w:t>
      </w:r>
    </w:p>
    <w:sectPr w:rsidR="00DB4B6B" w:rsidRPr="009C0C28" w:rsidSect="007F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0E"/>
    <w:rsid w:val="000021EA"/>
    <w:rsid w:val="0000663C"/>
    <w:rsid w:val="00070470"/>
    <w:rsid w:val="0008502E"/>
    <w:rsid w:val="00120FF2"/>
    <w:rsid w:val="0013220D"/>
    <w:rsid w:val="00136782"/>
    <w:rsid w:val="001B0620"/>
    <w:rsid w:val="001B0B21"/>
    <w:rsid w:val="001E0EB8"/>
    <w:rsid w:val="00237B6A"/>
    <w:rsid w:val="002D6073"/>
    <w:rsid w:val="004861FF"/>
    <w:rsid w:val="00486829"/>
    <w:rsid w:val="004E493D"/>
    <w:rsid w:val="004F0BF6"/>
    <w:rsid w:val="005A6271"/>
    <w:rsid w:val="00645D03"/>
    <w:rsid w:val="00687B7D"/>
    <w:rsid w:val="00712B0A"/>
    <w:rsid w:val="00771CE4"/>
    <w:rsid w:val="007F35D4"/>
    <w:rsid w:val="00976A64"/>
    <w:rsid w:val="009C1F3F"/>
    <w:rsid w:val="00A033DA"/>
    <w:rsid w:val="00A12F38"/>
    <w:rsid w:val="00A239D3"/>
    <w:rsid w:val="00A563CF"/>
    <w:rsid w:val="00A60560"/>
    <w:rsid w:val="00A9118D"/>
    <w:rsid w:val="00A918CD"/>
    <w:rsid w:val="00AA57B3"/>
    <w:rsid w:val="00AD3C06"/>
    <w:rsid w:val="00AF1117"/>
    <w:rsid w:val="00B149D6"/>
    <w:rsid w:val="00B2139E"/>
    <w:rsid w:val="00B80EE4"/>
    <w:rsid w:val="00B9705A"/>
    <w:rsid w:val="00BF16E0"/>
    <w:rsid w:val="00C20CC2"/>
    <w:rsid w:val="00C520F0"/>
    <w:rsid w:val="00CE2C58"/>
    <w:rsid w:val="00D2210E"/>
    <w:rsid w:val="00DB4B6B"/>
    <w:rsid w:val="00E140D9"/>
    <w:rsid w:val="00EE1D44"/>
    <w:rsid w:val="00F35641"/>
    <w:rsid w:val="00F463BE"/>
    <w:rsid w:val="00F63D18"/>
    <w:rsid w:val="00F90389"/>
    <w:rsid w:val="00FA39E1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6972"/>
  <w15:chartTrackingRefBased/>
  <w15:docId w15:val="{F4521283-B82E-40A0-95CB-3F18A35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B"/>
  </w:style>
  <w:style w:type="paragraph" w:styleId="Titre1">
    <w:name w:val="heading 1"/>
    <w:basedOn w:val="Normal"/>
    <w:next w:val="Normal"/>
    <w:link w:val="Titre1Car"/>
    <w:uiPriority w:val="9"/>
    <w:qFormat/>
    <w:rsid w:val="007F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0D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35D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F3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1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1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F16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03d0-729f-451b-9188-e042f51f10fb" xsi:nil="true"/>
    <lcf76f155ced4ddcb4097134ff3c332f xmlns="fa3c6310-4f93-488c-8ce9-d6603a8bf9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0B2C7BF49949B3ABBD486EFC7F92" ma:contentTypeVersion="17" ma:contentTypeDescription="Crée un document." ma:contentTypeScope="" ma:versionID="01ba9c8b74508a0199398d424415aea2">
  <xsd:schema xmlns:xsd="http://www.w3.org/2001/XMLSchema" xmlns:xs="http://www.w3.org/2001/XMLSchema" xmlns:p="http://schemas.microsoft.com/office/2006/metadata/properties" xmlns:ns2="fa3c6310-4f93-488c-8ce9-d6603a8bf974" xmlns:ns3="815d03d0-729f-451b-9188-e042f51f10fb" targetNamespace="http://schemas.microsoft.com/office/2006/metadata/properties" ma:root="true" ma:fieldsID="d67448dfe2e8d3a062dd7e6bbf04bbf5" ns2:_="" ns3:_="">
    <xsd:import namespace="fa3c6310-4f93-488c-8ce9-d6603a8bf974"/>
    <xsd:import namespace="815d03d0-729f-451b-9188-e042f51f1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6310-4f93-488c-8ce9-d6603a8bf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d171c3f-d521-4429-97b5-5625d94b3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03d0-729f-451b-9188-e042f51f10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39818b-286f-408d-a386-63a785670c1f}" ma:internalName="TaxCatchAll" ma:showField="CatchAllData" ma:web="815d03d0-729f-451b-9188-e042f51f1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AE106-5310-4806-A16D-8417E4577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DC04D-9ACB-4DCE-91A2-7A11E2F493BD}">
  <ds:schemaRefs>
    <ds:schemaRef ds:uri="http://schemas.microsoft.com/office/2006/metadata/properties"/>
    <ds:schemaRef ds:uri="http://schemas.microsoft.com/office/infopath/2007/PartnerControls"/>
    <ds:schemaRef ds:uri="815d03d0-729f-451b-9188-e042f51f10fb"/>
    <ds:schemaRef ds:uri="fa3c6310-4f93-488c-8ce9-d6603a8bf974"/>
  </ds:schemaRefs>
</ds:datastoreItem>
</file>

<file path=customXml/itemProps3.xml><?xml version="1.0" encoding="utf-8"?>
<ds:datastoreItem xmlns:ds="http://schemas.openxmlformats.org/officeDocument/2006/customXml" ds:itemID="{1CDB0535-0377-435A-8D9E-5215C1BDAD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C68EB-0ADA-4161-A827-7C6FAEEEE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c6310-4f93-488c-8ce9-d6603a8bf974"/>
    <ds:schemaRef ds:uri="815d03d0-729f-451b-9188-e042f51f1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NPdCP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David</dc:creator>
  <cp:keywords/>
  <dc:description/>
  <cp:lastModifiedBy>Anne-Sophie PRZYBYLSKI</cp:lastModifiedBy>
  <cp:revision>3</cp:revision>
  <cp:lastPrinted>2016-12-21T15:17:00Z</cp:lastPrinted>
  <dcterms:created xsi:type="dcterms:W3CDTF">2025-10-22T09:31:00Z</dcterms:created>
  <dcterms:modified xsi:type="dcterms:W3CDTF">2025-10-22T09:42:00Z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0x010100BDA20B2C7BF49949B3ABBD486EFC7F92</vt:lpwstr>
  </property>
  <property fmtid="{D5CDD505-2E9C-101B-9397-08002B2CF9AE}" pid="3" name="MediaServiceImageTags">
    <vt:lpwstr/>
  </property>
</Properties>
</file>