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4C13C" w14:textId="77777777" w:rsidR="00DB4B6B" w:rsidRPr="009C0C28" w:rsidRDefault="00DB4B6B" w:rsidP="00DB4B6B">
      <w:pPr>
        <w:jc w:val="center"/>
        <w:rPr>
          <w:rFonts w:ascii="Arial" w:hAnsi="Arial" w:cs="Arial"/>
          <w:color w:val="000000" w:themeColor="text1"/>
        </w:rPr>
      </w:pPr>
      <w:r w:rsidRPr="009C0C2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16D1834E" wp14:editId="7EA70B98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E6081F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63D24143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141E836E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71A4CF80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5AB958B6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RÉFÉRENCE DE L’OFFRE</w:t>
      </w:r>
    </w:p>
    <w:p w14:paraId="138D17A9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THI-39415</w:t>
      </w:r>
    </w:p>
    <w:p w14:paraId="26D16432" w14:textId="77777777" w:rsidR="00DB4B6B" w:rsidRPr="009C0C28" w:rsidRDefault="00DB4B6B" w:rsidP="00DB4B6B">
      <w:pPr>
        <w:rPr>
          <w:rFonts w:ascii="Arial" w:hAnsi="Arial" w:cs="Arial"/>
        </w:rPr>
      </w:pPr>
    </w:p>
    <w:p w14:paraId="49FD95AD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INTITULÉ DU POSTE</w:t>
      </w:r>
    </w:p>
    <w:p w14:paraId="2063DA94" w14:textId="77777777" w:rsidR="00DB4B6B" w:rsidRPr="009C0C28" w:rsidRDefault="005A6271" w:rsidP="00DB4B6B">
      <w:pPr>
        <w:rPr>
          <w:rFonts w:ascii="Arial" w:hAnsi="Arial" w:cs="Arial"/>
        </w:rPr>
      </w:pPr>
      <w:r>
        <w:rPr>
          <w:rFonts w:ascii="Arial" w:hAnsi="Arial" w:cs="Arial"/>
        </w:rPr>
        <w:t>TECHNICIEN PHOTOVOLTAIQUE H/F (H/F)</w:t>
      </w:r>
    </w:p>
    <w:p w14:paraId="31C5133E" w14:textId="77777777" w:rsidR="00DB4B6B" w:rsidRPr="009C0C28" w:rsidRDefault="00DB4B6B" w:rsidP="00DB4B6B">
      <w:pPr>
        <w:rPr>
          <w:rFonts w:ascii="Arial" w:hAnsi="Arial" w:cs="Arial"/>
        </w:rPr>
      </w:pPr>
    </w:p>
    <w:p w14:paraId="70800331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LIEU DE TRAVAIL</w:t>
      </w:r>
    </w:p>
    <w:p w14:paraId="7A076E8D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SAINS-RICHAUMONT</w:t>
      </w:r>
    </w:p>
    <w:p w14:paraId="40B1025D" w14:textId="77777777" w:rsidR="00DB4B6B" w:rsidRPr="009C0C28" w:rsidRDefault="00DB4B6B" w:rsidP="00DB4B6B">
      <w:pPr>
        <w:rPr>
          <w:rFonts w:ascii="Arial" w:hAnsi="Arial" w:cs="Arial"/>
        </w:rPr>
      </w:pPr>
    </w:p>
    <w:p w14:paraId="61B492C2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DESCRIPTIF</w:t>
      </w:r>
    </w:p>
    <w:p w14:paraId="676F08AC" w14:textId="3FADEDCA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La Plateforme Proch'Emploi Thiérache et Serre recherche un Technicien Photovol</w:t>
      </w:r>
      <w:r w:rsidR="00691146">
        <w:rPr>
          <w:rFonts w:ascii="Arial" w:hAnsi="Arial" w:cs="Arial"/>
        </w:rPr>
        <w:t>t</w:t>
      </w:r>
      <w:r w:rsidRPr="009C0C28">
        <w:rPr>
          <w:rFonts w:ascii="Arial" w:hAnsi="Arial" w:cs="Arial"/>
        </w:rPr>
        <w:t>aïque</w:t>
      </w:r>
      <w:r w:rsidR="00691146">
        <w:rPr>
          <w:rFonts w:ascii="Arial" w:hAnsi="Arial" w:cs="Arial"/>
        </w:rPr>
        <w:t xml:space="preserve"> H/F</w:t>
      </w:r>
      <w:r w:rsidRPr="009C0C28">
        <w:rPr>
          <w:rFonts w:ascii="Arial" w:hAnsi="Arial" w:cs="Arial"/>
        </w:rPr>
        <w:t xml:space="preserve"> pour une entreprise du bâtiment sur le secteur de Sains Richaumont.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Nous recherchons un candidat avec des notions en éléctricité et qui n'a pas peur de travail en hauteur.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Vos missions principales: </w:t>
      </w:r>
      <w:r w:rsidRPr="009C0C28">
        <w:rPr>
          <w:rFonts w:ascii="Arial" w:hAnsi="Arial" w:cs="Arial"/>
        </w:rPr>
        <w:br/>
        <w:t xml:space="preserve">- Assurer la pose des panneaux photovoltaïques, ainsi que des installations I.R.V.E. </w:t>
      </w:r>
      <w:r w:rsidRPr="009C0C28">
        <w:rPr>
          <w:rFonts w:ascii="Arial" w:hAnsi="Arial" w:cs="Arial"/>
        </w:rPr>
        <w:br/>
        <w:t xml:space="preserve">- Réaliser des coffrets AC-DC </w:t>
      </w:r>
      <w:r w:rsidRPr="009C0C28">
        <w:rPr>
          <w:rFonts w:ascii="Arial" w:hAnsi="Arial" w:cs="Arial"/>
        </w:rPr>
        <w:br/>
        <w:t xml:space="preserve">- Configurer les systèmes de télésurveillance (monitoring) indispensables </w:t>
      </w:r>
      <w:r w:rsidRPr="009C0C28">
        <w:rPr>
          <w:rFonts w:ascii="Arial" w:hAnsi="Arial" w:cs="Arial"/>
        </w:rPr>
        <w:br/>
        <w:t xml:space="preserve">- Procéder aux vérifications, à la mise en service, aux contrôles </w:t>
      </w:r>
      <w:r w:rsidRPr="009C0C28">
        <w:rPr>
          <w:rFonts w:ascii="Arial" w:hAnsi="Arial" w:cs="Arial"/>
        </w:rPr>
        <w:br/>
        <w:t xml:space="preserve">qualité et à la maintenance d’une installation électrique </w:t>
      </w:r>
      <w:r w:rsidRPr="009C0C28">
        <w:rPr>
          <w:rFonts w:ascii="Arial" w:hAnsi="Arial" w:cs="Arial"/>
        </w:rPr>
        <w:br/>
        <w:t xml:space="preserve">- Mettre en service l’installation </w:t>
      </w:r>
      <w:r w:rsidRPr="009C0C28">
        <w:rPr>
          <w:rFonts w:ascii="Arial" w:hAnsi="Arial" w:cs="Arial"/>
        </w:rPr>
        <w:br/>
        <w:t xml:space="preserve">- Assurer la maintenance préventive et corrective de l’installation photovoltaïque,dans l’entreprise ou chez ses clients, en suivant le plan de maintenance </w:t>
      </w:r>
      <w:r w:rsidRPr="009C0C28">
        <w:rPr>
          <w:rFonts w:ascii="Arial" w:hAnsi="Arial" w:cs="Arial"/>
        </w:rPr>
        <w:br/>
        <w:t xml:space="preserve">- Diagnostiquer les pannes et assurer le remplacement des équipements </w:t>
      </w:r>
      <w:r w:rsidRPr="009C0C28">
        <w:rPr>
          <w:rFonts w:ascii="Arial" w:hAnsi="Arial" w:cs="Arial"/>
        </w:rPr>
        <w:br/>
        <w:t xml:space="preserve">- Préparer les gammes opératoires des interventions </w:t>
      </w:r>
      <w:r w:rsidRPr="009C0C28">
        <w:rPr>
          <w:rFonts w:ascii="Arial" w:hAnsi="Arial" w:cs="Arial"/>
        </w:rPr>
        <w:br/>
        <w:t xml:space="preserve">- Rédiger le PV d’intervention </w:t>
      </w:r>
      <w:r w:rsidRPr="009C0C28">
        <w:rPr>
          <w:rFonts w:ascii="Arial" w:hAnsi="Arial" w:cs="Arial"/>
        </w:rPr>
        <w:br/>
        <w:t>- Réaliser le dimensionnement d’une installation électrique et photovoltaïque</w:t>
      </w:r>
    </w:p>
    <w:p w14:paraId="29AC936A" w14:textId="77777777" w:rsidR="00DB4B6B" w:rsidRPr="009C0C28" w:rsidRDefault="00DB4B6B" w:rsidP="00DB4B6B">
      <w:pPr>
        <w:rPr>
          <w:rFonts w:ascii="Arial" w:hAnsi="Arial" w:cs="Arial"/>
        </w:rPr>
      </w:pPr>
    </w:p>
    <w:p w14:paraId="5CA016AF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PROFIL REQUIS</w:t>
      </w:r>
    </w:p>
    <w:p w14:paraId="049314DD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- Travailler en équipe </w:t>
      </w:r>
      <w:r w:rsidRPr="009C0C28">
        <w:rPr>
          <w:rFonts w:ascii="Arial" w:hAnsi="Arial" w:cs="Arial"/>
        </w:rPr>
        <w:br/>
        <w:t xml:space="preserve">- Communiquer avec les parties prenantes (clients, fournisseurs, prestataires...) </w:t>
      </w:r>
      <w:r w:rsidRPr="009C0C28">
        <w:rPr>
          <w:rFonts w:ascii="Arial" w:hAnsi="Arial" w:cs="Arial"/>
        </w:rPr>
        <w:br/>
        <w:t xml:space="preserve">- Remonter les informations à sa hiérarchie. </w:t>
      </w:r>
      <w:r w:rsidRPr="009C0C28">
        <w:rPr>
          <w:rFonts w:ascii="Arial" w:hAnsi="Arial" w:cs="Arial"/>
        </w:rPr>
        <w:br/>
        <w:t>- Respecter les règles et consignes</w:t>
      </w:r>
      <w:r w:rsidRPr="009C0C28">
        <w:rPr>
          <w:rFonts w:ascii="Arial" w:hAnsi="Arial" w:cs="Arial"/>
        </w:rPr>
        <w:br/>
      </w:r>
    </w:p>
    <w:p w14:paraId="19941B3C" w14:textId="77777777" w:rsidR="00DB4B6B" w:rsidRPr="009C0C28" w:rsidRDefault="00DB4B6B" w:rsidP="00DB4B6B">
      <w:pPr>
        <w:rPr>
          <w:rFonts w:ascii="Arial" w:hAnsi="Arial" w:cs="Arial"/>
        </w:rPr>
      </w:pPr>
    </w:p>
    <w:p w14:paraId="61E58212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  <w:sz w:val="22"/>
          <w:szCs w:val="22"/>
        </w:rPr>
      </w:pPr>
      <w:r w:rsidRPr="009C0C28">
        <w:rPr>
          <w:rFonts w:ascii="Arial" w:hAnsi="Arial" w:cs="Arial"/>
          <w:b/>
          <w:color w:val="000000" w:themeColor="text1"/>
        </w:rPr>
        <w:t>CONTRAT PROPOS</w:t>
      </w:r>
      <w:r>
        <w:rPr>
          <w:rFonts w:ascii="Arial" w:hAnsi="Arial" w:cs="Arial"/>
          <w:b/>
          <w:color w:val="000000" w:themeColor="text1"/>
        </w:rPr>
        <w:t>É</w:t>
      </w:r>
    </w:p>
    <w:p w14:paraId="3CBBCC00" w14:textId="07B46CE6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CDI</w:t>
      </w:r>
      <w:r w:rsidRPr="009C0C28">
        <w:rPr>
          <w:rFonts w:ascii="Arial" w:hAnsi="Arial" w:cs="Arial"/>
        </w:rPr>
        <w:br/>
        <w:t>Temps plein 35H sur 4 jours et possibilité de f</w:t>
      </w:r>
      <w:r w:rsidR="00284681">
        <w:rPr>
          <w:rFonts w:ascii="Arial" w:hAnsi="Arial" w:cs="Arial"/>
        </w:rPr>
        <w:t>aire</w:t>
      </w:r>
      <w:r w:rsidRPr="009C0C28">
        <w:rPr>
          <w:rFonts w:ascii="Arial" w:hAnsi="Arial" w:cs="Arial"/>
        </w:rPr>
        <w:t xml:space="preserve"> des heures supplémentaires le vendredi sur la base du volontariat.</w:t>
      </w:r>
      <w:r w:rsidRPr="009C0C28">
        <w:rPr>
          <w:rFonts w:ascii="Arial" w:hAnsi="Arial" w:cs="Arial"/>
        </w:rPr>
        <w:br/>
        <w:t>Salaire selon expérience</w:t>
      </w:r>
      <w:r w:rsidRPr="009C0C28">
        <w:rPr>
          <w:rFonts w:ascii="Arial" w:hAnsi="Arial" w:cs="Arial"/>
        </w:rPr>
        <w:br/>
      </w:r>
      <w:r w:rsidRPr="009C0C28">
        <w:rPr>
          <w:rFonts w:ascii="Arial" w:hAnsi="Arial" w:cs="Arial"/>
        </w:rPr>
        <w:lastRenderedPageBreak/>
        <w:t>Déplacements à prévoir</w:t>
      </w:r>
      <w:r w:rsidRPr="009C0C28">
        <w:rPr>
          <w:rFonts w:ascii="Arial" w:hAnsi="Arial" w:cs="Arial"/>
        </w:rPr>
        <w:br/>
      </w:r>
    </w:p>
    <w:p w14:paraId="0B8DDF37" w14:textId="77777777" w:rsidR="00DB4B6B" w:rsidRPr="009C0C28" w:rsidRDefault="00DB4B6B" w:rsidP="00DB4B6B">
      <w:pPr>
        <w:rPr>
          <w:rFonts w:ascii="Arial" w:hAnsi="Arial" w:cs="Arial"/>
        </w:rPr>
      </w:pPr>
    </w:p>
    <w:p w14:paraId="5CB8F1D5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POUR POSTULER</w:t>
      </w:r>
    </w:p>
    <w:p w14:paraId="3E2262B4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  <w:b/>
        </w:rPr>
      </w:pPr>
      <w:r w:rsidRPr="009C0C28">
        <w:rPr>
          <w:rFonts w:ascii="Arial" w:hAnsi="Arial" w:cs="Arial"/>
          <w:b/>
        </w:rPr>
        <w:t>Envoyer votre CV et votre lettre de motivation à :</w:t>
      </w:r>
    </w:p>
    <w:p w14:paraId="48316390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Plateforme THIéRACHE</w:t>
      </w:r>
    </w:p>
    <w:p w14:paraId="29C572CA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thieracheserre@prochemploi.fr</w:t>
      </w:r>
    </w:p>
    <w:sectPr w:rsidR="00DB4B6B" w:rsidRPr="009C0C28" w:rsidSect="00C92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0E"/>
    <w:rsid w:val="000021EA"/>
    <w:rsid w:val="0000663C"/>
    <w:rsid w:val="00070470"/>
    <w:rsid w:val="0008502E"/>
    <w:rsid w:val="00120FF2"/>
    <w:rsid w:val="0013220D"/>
    <w:rsid w:val="00136782"/>
    <w:rsid w:val="001B0620"/>
    <w:rsid w:val="001B0B21"/>
    <w:rsid w:val="001E0EB8"/>
    <w:rsid w:val="00237B6A"/>
    <w:rsid w:val="00284681"/>
    <w:rsid w:val="002D6073"/>
    <w:rsid w:val="004861FF"/>
    <w:rsid w:val="00486829"/>
    <w:rsid w:val="004B2BD6"/>
    <w:rsid w:val="004F0BF6"/>
    <w:rsid w:val="005A6271"/>
    <w:rsid w:val="00645D03"/>
    <w:rsid w:val="00687B7D"/>
    <w:rsid w:val="00691146"/>
    <w:rsid w:val="00712B0A"/>
    <w:rsid w:val="00771CE4"/>
    <w:rsid w:val="007F35D4"/>
    <w:rsid w:val="008259B0"/>
    <w:rsid w:val="009C1F3F"/>
    <w:rsid w:val="00A033DA"/>
    <w:rsid w:val="00A12F38"/>
    <w:rsid w:val="00A239D3"/>
    <w:rsid w:val="00A563CF"/>
    <w:rsid w:val="00A60560"/>
    <w:rsid w:val="00A9118D"/>
    <w:rsid w:val="00A918CD"/>
    <w:rsid w:val="00AA57B3"/>
    <w:rsid w:val="00AF1117"/>
    <w:rsid w:val="00B149D6"/>
    <w:rsid w:val="00B2139E"/>
    <w:rsid w:val="00B80EE4"/>
    <w:rsid w:val="00B9705A"/>
    <w:rsid w:val="00BF16E0"/>
    <w:rsid w:val="00C20CC2"/>
    <w:rsid w:val="00C520F0"/>
    <w:rsid w:val="00C92512"/>
    <w:rsid w:val="00CE2C58"/>
    <w:rsid w:val="00D2210E"/>
    <w:rsid w:val="00DB4B6B"/>
    <w:rsid w:val="00E140D9"/>
    <w:rsid w:val="00EE1D44"/>
    <w:rsid w:val="00F35641"/>
    <w:rsid w:val="00F463BE"/>
    <w:rsid w:val="00F63D18"/>
    <w:rsid w:val="00F90389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8ED3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B6B"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e30902-f226-4e21-b367-e75000cc9b5c" xsi:nil="true"/>
    <lcf76f155ced4ddcb4097134ff3c332f xmlns="26b93656-11a4-4300-b631-2a034279af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AE8A4E2D929419AEB1FE07CAAF72F" ma:contentTypeVersion="15" ma:contentTypeDescription="Crée un document." ma:contentTypeScope="" ma:versionID="d909b63633f5ae201d576096ad6d0027">
  <xsd:schema xmlns:xsd="http://www.w3.org/2001/XMLSchema" xmlns:xs="http://www.w3.org/2001/XMLSchema" xmlns:p="http://schemas.microsoft.com/office/2006/metadata/properties" xmlns:ns2="26b93656-11a4-4300-b631-2a034279afd6" xmlns:ns3="84e30902-f226-4e21-b367-e75000cc9b5c" targetNamespace="http://schemas.microsoft.com/office/2006/metadata/properties" ma:root="true" ma:fieldsID="1683c88314ae0dc6eebb77995e64bc37" ns2:_="" ns3:_="">
    <xsd:import namespace="26b93656-11a4-4300-b631-2a034279afd6"/>
    <xsd:import namespace="84e30902-f226-4e21-b367-e75000cc9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3656-11a4-4300-b631-2a034279a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4d171c3f-d521-4429-97b5-5625d94b3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30902-f226-4e21-b367-e75000cc9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fe5b7d-595e-4c2f-bc32-835aba5bbff0}" ma:internalName="TaxCatchAll" ma:showField="CatchAllData" ma:web="84e30902-f226-4e21-b367-e75000cc9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AE106-5310-4806-A16D-8417E4577F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918F73-AB49-4D32-A329-D2071599EDF5}">
  <ds:schemaRefs>
    <ds:schemaRef ds:uri="http://schemas.microsoft.com/office/2006/metadata/properties"/>
    <ds:schemaRef ds:uri="http://schemas.microsoft.com/office/infopath/2007/PartnerControls"/>
    <ds:schemaRef ds:uri="84e30902-f226-4e21-b367-e75000cc9b5c"/>
    <ds:schemaRef ds:uri="26b93656-11a4-4300-b631-2a034279afd6"/>
  </ds:schemaRefs>
</ds:datastoreItem>
</file>

<file path=customXml/itemProps3.xml><?xml version="1.0" encoding="utf-8"?>
<ds:datastoreItem xmlns:ds="http://schemas.openxmlformats.org/officeDocument/2006/customXml" ds:itemID="{09D1B58D-3A09-4727-97DC-AAC449D9EB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FB4B6-7C3D-4ACB-992B-E0C4F13C3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93656-11a4-4300-b631-2a034279afd6"/>
    <ds:schemaRef ds:uri="84e30902-f226-4e21-b367-e75000cc9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Audrey HENRAUX</cp:lastModifiedBy>
  <cp:revision>5</cp:revision>
  <cp:lastPrinted>2016-12-21T15:17:00Z</cp:lastPrinted>
  <dcterms:created xsi:type="dcterms:W3CDTF">2024-04-22T14:09:00Z</dcterms:created>
  <dcterms:modified xsi:type="dcterms:W3CDTF">2024-04-22T14:25:00Z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0x010100170AE8A4E2D929419AEB1FE07CAAF72F</vt:lpwstr>
  </property>
  <property fmtid="{D5CDD505-2E9C-101B-9397-08002B2CF9AE}" pid="3" name="MediaServiceImageTags">
    <vt:lpwstr/>
  </property>
</Properties>
</file>