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8C3" w14:textId="77777777" w:rsidR="00DB4B6B" w:rsidRPr="009C0C28" w:rsidRDefault="00DB4B6B" w:rsidP="008E7285">
      <w:pPr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19FDCC65" wp14:editId="3896F1A5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DE68D7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4768DE71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1D2A62D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E1E2751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5D7597E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11911569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THI-38739</w:t>
      </w:r>
    </w:p>
    <w:p w14:paraId="05EF206F" w14:textId="77777777" w:rsidR="00DB4B6B" w:rsidRPr="009C0C28" w:rsidRDefault="00DB4B6B" w:rsidP="00DB4B6B">
      <w:pPr>
        <w:rPr>
          <w:rFonts w:ascii="Arial" w:hAnsi="Arial" w:cs="Arial"/>
        </w:rPr>
      </w:pPr>
    </w:p>
    <w:p w14:paraId="41BBFA25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637843A4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CONSEILLER EN SéJOUR SAISONNIER (H/F)</w:t>
      </w:r>
    </w:p>
    <w:p w14:paraId="17C7E17E" w14:textId="77777777" w:rsidR="00DB4B6B" w:rsidRPr="009C0C28" w:rsidRDefault="00DB4B6B" w:rsidP="00DB4B6B">
      <w:pPr>
        <w:rPr>
          <w:rFonts w:ascii="Arial" w:hAnsi="Arial" w:cs="Arial"/>
        </w:rPr>
      </w:pPr>
    </w:p>
    <w:p w14:paraId="6A225C5D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433E4177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VERVINS</w:t>
      </w:r>
    </w:p>
    <w:p w14:paraId="428A1746" w14:textId="77777777" w:rsidR="00DB4B6B" w:rsidRPr="009C0C28" w:rsidRDefault="00DB4B6B" w:rsidP="00DB4B6B">
      <w:pPr>
        <w:rPr>
          <w:rFonts w:ascii="Arial" w:hAnsi="Arial" w:cs="Arial"/>
        </w:rPr>
      </w:pPr>
    </w:p>
    <w:p w14:paraId="46ABA24F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417E8E49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un Conseiller en séjour saisonnier H/F pour une structure sur le secteur de Vervins.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Missions et tâches : </w:t>
      </w:r>
      <w:r w:rsidRPr="009C0C28">
        <w:rPr>
          <w:rFonts w:ascii="Arial" w:hAnsi="Arial" w:cs="Arial"/>
        </w:rPr>
        <w:br/>
        <w:t xml:space="preserve">- Accueillir et informer les visiteurs au sein des différents bureaux d’information touristique (Vervins, Guise et Parfondeval) </w:t>
      </w:r>
      <w:r w:rsidRPr="009C0C28">
        <w:rPr>
          <w:rFonts w:ascii="Arial" w:hAnsi="Arial" w:cs="Arial"/>
        </w:rPr>
        <w:br/>
        <w:t xml:space="preserve">- Accueil physique, téléphonique, numérique (mail, chat, courrier) </w:t>
      </w:r>
      <w:r w:rsidRPr="009C0C28">
        <w:rPr>
          <w:rFonts w:ascii="Arial" w:hAnsi="Arial" w:cs="Arial"/>
        </w:rPr>
        <w:br/>
        <w:t xml:space="preserve">- Conseil personnalisé au visiteur (prescripteur de la destination) </w:t>
      </w:r>
      <w:r w:rsidRPr="009C0C28">
        <w:rPr>
          <w:rFonts w:ascii="Arial" w:hAnsi="Arial" w:cs="Arial"/>
        </w:rPr>
        <w:br/>
        <w:t xml:space="preserve">- Valorisation du potentiel touristique local </w:t>
      </w:r>
      <w:r w:rsidRPr="009C0C28">
        <w:rPr>
          <w:rFonts w:ascii="Arial" w:hAnsi="Arial" w:cs="Arial"/>
        </w:rPr>
        <w:br/>
        <w:t xml:space="preserve">- Traitement des demandes d’information via l’outil de GRC (logiciel Tourinsoft), alimentation de la base de données (saisie et mise à jour des offres) </w:t>
      </w:r>
      <w:r w:rsidRPr="009C0C28">
        <w:rPr>
          <w:rFonts w:ascii="Arial" w:hAnsi="Arial" w:cs="Arial"/>
        </w:rPr>
        <w:br/>
        <w:t xml:space="preserve">- Animation de la boutique de produits souvenirs (vente, gestion de caisse via le logiciel Alo@, gestion des stocks, mise en valeur et entretien du site) </w:t>
      </w:r>
      <w:r w:rsidRPr="009C0C28">
        <w:rPr>
          <w:rFonts w:ascii="Arial" w:hAnsi="Arial" w:cs="Arial"/>
        </w:rPr>
        <w:br/>
        <w:t xml:space="preserve">- Assurer les tâches administratives et logistiques permettant de garantir le bon fonctionnement des points d’information (gestion de la documentation : stocks…), </w:t>
      </w:r>
      <w:r w:rsidRPr="009C0C28">
        <w:rPr>
          <w:rFonts w:ascii="Arial" w:hAnsi="Arial" w:cs="Arial"/>
        </w:rPr>
        <w:br/>
        <w:t xml:space="preserve">- Promouvoir la destination (participation ponctuelle aux évènements locaux à l’occasion desquels l’office de tourisme tiendra un stand touristique) </w:t>
      </w:r>
      <w:r w:rsidRPr="009C0C28">
        <w:rPr>
          <w:rFonts w:ascii="Arial" w:hAnsi="Arial" w:cs="Arial"/>
        </w:rPr>
        <w:br/>
        <w:t xml:space="preserve">- Collaboration sur les projets de l’office de tourisme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Compétences et qualités : </w:t>
      </w:r>
      <w:r w:rsidRPr="009C0C28">
        <w:rPr>
          <w:rFonts w:ascii="Arial" w:hAnsi="Arial" w:cs="Arial"/>
        </w:rPr>
        <w:br/>
        <w:t xml:space="preserve">- Connaissance et intérêt pour l’offre touristique du territoire </w:t>
      </w:r>
      <w:r w:rsidRPr="009C0C28">
        <w:rPr>
          <w:rFonts w:ascii="Arial" w:hAnsi="Arial" w:cs="Arial"/>
        </w:rPr>
        <w:br/>
        <w:t xml:space="preserve">- Connaissance des sites incontournables de la Thiérache (histoire du Familistère, du château fort de Guise, de Parfondeval, des églises fortifiées…) </w:t>
      </w:r>
      <w:r w:rsidRPr="009C0C28">
        <w:rPr>
          <w:rFonts w:ascii="Arial" w:hAnsi="Arial" w:cs="Arial"/>
        </w:rPr>
        <w:br/>
        <w:t xml:space="preserve">- Sens du contact et de l’accueil (très bonne expression orale, capacité rédactionnelle) </w:t>
      </w:r>
      <w:r w:rsidRPr="009C0C28">
        <w:rPr>
          <w:rFonts w:ascii="Arial" w:hAnsi="Arial" w:cs="Arial"/>
        </w:rPr>
        <w:br/>
        <w:t xml:space="preserve">- Bonne présentation </w:t>
      </w:r>
      <w:r w:rsidRPr="009C0C28">
        <w:rPr>
          <w:rFonts w:ascii="Arial" w:hAnsi="Arial" w:cs="Arial"/>
        </w:rPr>
        <w:br/>
        <w:t xml:space="preserve">- Capacité d’écoute et d’analyse des demandes </w:t>
      </w:r>
      <w:r w:rsidRPr="009C0C28">
        <w:rPr>
          <w:rFonts w:ascii="Arial" w:hAnsi="Arial" w:cs="Arial"/>
        </w:rPr>
        <w:br/>
        <w:t xml:space="preserve">- Maîtrise des outils informatiques et numériques </w:t>
      </w:r>
      <w:r w:rsidRPr="009C0C28">
        <w:rPr>
          <w:rFonts w:ascii="Arial" w:hAnsi="Arial" w:cs="Arial"/>
        </w:rPr>
        <w:br/>
        <w:t xml:space="preserve">- Maîtrise de l’anglais du tourisme </w:t>
      </w:r>
      <w:r w:rsidRPr="009C0C28">
        <w:rPr>
          <w:rFonts w:ascii="Arial" w:hAnsi="Arial" w:cs="Arial"/>
        </w:rPr>
        <w:br/>
        <w:t xml:space="preserve">- Autonomie et sens des responsabilités, capacité à travailler en équipe </w:t>
      </w:r>
      <w:r w:rsidRPr="009C0C28">
        <w:rPr>
          <w:rFonts w:ascii="Arial" w:hAnsi="Arial" w:cs="Arial"/>
        </w:rPr>
        <w:br/>
        <w:t>- Ponctualité (disponibilité les week-ends et jours fériés)</w:t>
      </w:r>
    </w:p>
    <w:p w14:paraId="2F255B57" w14:textId="77777777" w:rsidR="00DB4B6B" w:rsidRPr="009C0C28" w:rsidRDefault="00DB4B6B" w:rsidP="00DB4B6B">
      <w:pPr>
        <w:rPr>
          <w:rFonts w:ascii="Arial" w:hAnsi="Arial" w:cs="Arial"/>
        </w:rPr>
      </w:pPr>
    </w:p>
    <w:p w14:paraId="472DE3C2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lastRenderedPageBreak/>
        <w:t>PROFIL REQUIS</w:t>
      </w:r>
    </w:p>
    <w:p w14:paraId="46876A6F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BAC OU EQUIVALENT </w:t>
      </w:r>
      <w:r w:rsidRPr="009C0C28">
        <w:rPr>
          <w:rFonts w:ascii="Arial" w:hAnsi="Arial" w:cs="Arial"/>
        </w:rPr>
        <w:br/>
        <w:t xml:space="preserve">- Niveau de diplôme : BAC </w:t>
      </w:r>
      <w:r w:rsidRPr="009C0C28">
        <w:rPr>
          <w:rFonts w:ascii="Arial" w:hAnsi="Arial" w:cs="Arial"/>
        </w:rPr>
        <w:br/>
        <w:t>- Permis B obligatoire et véhiculé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14:paraId="540AFFD0" w14:textId="77777777" w:rsidR="00DB4B6B" w:rsidRPr="009C0C28" w:rsidRDefault="00DB4B6B" w:rsidP="00DB4B6B">
      <w:pPr>
        <w:rPr>
          <w:rFonts w:ascii="Arial" w:hAnsi="Arial" w:cs="Arial"/>
        </w:rPr>
      </w:pPr>
    </w:p>
    <w:p w14:paraId="4504A016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5D7E3772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CDD (- Contrat saisonnier à durée déterminée de 3 à 4 mois : à partir du 1er mai 2024 jusqu’au 31 août 2024)</w:t>
      </w:r>
      <w:r w:rsidRPr="009C0C28">
        <w:rPr>
          <w:rFonts w:ascii="Arial" w:hAnsi="Arial" w:cs="Arial"/>
        </w:rPr>
        <w:br/>
        <w:t>Temps plein - Temps complet (35h/semaine, du jeudi au dimanche, les lundis et mardis étant votre week-end et le mercredi un jour de repos en compensation du dimanche travaillé selon la convention collective des organismes de tourisme)</w:t>
      </w:r>
      <w:r w:rsidRPr="009C0C28">
        <w:rPr>
          <w:rFonts w:ascii="Arial" w:hAnsi="Arial" w:cs="Arial"/>
        </w:rPr>
        <w:br/>
        <w:t>- Rémunération selon la grille de rémunération de la Convention collective (échelon entre 1.1 et 1.3 selon le profil)</w:t>
      </w:r>
      <w:r w:rsidRPr="009C0C28">
        <w:rPr>
          <w:rFonts w:ascii="Arial" w:hAnsi="Arial" w:cs="Arial"/>
        </w:rPr>
        <w:br/>
      </w:r>
    </w:p>
    <w:p w14:paraId="4E21E6E1" w14:textId="77777777" w:rsidR="00DB4B6B" w:rsidRPr="009C0C28" w:rsidRDefault="00DB4B6B" w:rsidP="00DB4B6B">
      <w:pPr>
        <w:rPr>
          <w:rFonts w:ascii="Arial" w:hAnsi="Arial" w:cs="Arial"/>
        </w:rPr>
      </w:pPr>
    </w:p>
    <w:p w14:paraId="05A3371C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6185D9D4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67027DBE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659ED928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8E7285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5D5E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27E48-9D1D-4F53-88DA-DA508C1B4162}"/>
</file>

<file path=customXml/itemProps3.xml><?xml version="1.0" encoding="utf-8"?>
<ds:datastoreItem xmlns:ds="http://schemas.openxmlformats.org/officeDocument/2006/customXml" ds:itemID="{6A88845D-4CCF-482F-9DEA-842A4B55920D}"/>
</file>

<file path=customXml/itemProps4.xml><?xml version="1.0" encoding="utf-8"?>
<ds:datastoreItem xmlns:ds="http://schemas.openxmlformats.org/officeDocument/2006/customXml" ds:itemID="{A6A4C510-472B-4CA0-9F8C-495C29120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2024-03-05T08:58:00Z</dcterms:created>
  <dcterms:modified xsi:type="dcterms:W3CDTF">2024-03-05T08:58:00Z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